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9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汉语拼音13.ang eng ing ong（第一课时）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读一读ang eng ing ong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后鼻韵母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能够准确拼读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ang eng ing ong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和单韵母组成的音节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读一读ang eng ing ong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后鼻韵母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汉语拼音13.ang eng ing ong（第二课时）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读一读ang eng ing ong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后鼻韵母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读准音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认清形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正确书写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pStyle w:val="7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学会整体认读音节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ying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能够准确拼读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ang eng ing ong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和单韵母组成的音节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学会整体认读音节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ying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6.7的减法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背一背6，7分成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背一背6，7分成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沿直线跑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对准目标直线跑</w:t>
            </w:r>
            <w:r>
              <w:rPr>
                <w:rFonts w:hint="eastAsia"/>
              </w:rPr>
              <w:t>2</w:t>
            </w:r>
            <w:r>
              <w:t>0米</w:t>
            </w:r>
            <w:r>
              <w:rPr>
                <w:rFonts w:hint="eastAsia"/>
              </w:rPr>
              <w:t>×</w:t>
            </w:r>
            <w:r>
              <w:t>4组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对准目标直线跑</w:t>
            </w:r>
            <w:r>
              <w:rPr>
                <w:rFonts w:hint="eastAsia"/>
              </w:rPr>
              <w:t>2</w:t>
            </w:r>
            <w:r>
              <w:t>0米</w:t>
            </w:r>
            <w:r>
              <w:rPr>
                <w:rFonts w:hint="eastAsia"/>
              </w:rPr>
              <w:t>×</w:t>
            </w:r>
            <w:r>
              <w:t>4组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992" w:type="dxa"/>
            <w:vMerge w:val="restart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科学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auto"/>
                <w:sz w:val="22"/>
              </w:rPr>
              <w:t>感官</w:t>
            </w:r>
            <w:r>
              <w:rPr>
                <w:color w:val="auto"/>
                <w:sz w:val="22"/>
              </w:rPr>
              <w:t>总动员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center"/>
              <w:rPr>
                <w:color w:val="auto"/>
              </w:rPr>
            </w:pP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运用</w:t>
            </w:r>
            <w:r>
              <w:rPr>
                <w:color w:val="auto"/>
              </w:rPr>
              <w:t>多种感官观察事物</w:t>
            </w:r>
            <w:r>
              <w:rPr>
                <w:rFonts w:hint="eastAsia"/>
                <w:color w:val="auto"/>
              </w:rPr>
              <w:t>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center"/>
              <w:rPr>
                <w:color w:val="auto"/>
              </w:rPr>
            </w:pP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运用</w:t>
            </w:r>
            <w:r>
              <w:rPr>
                <w:color w:val="auto"/>
              </w:rPr>
              <w:t>多种感官观察事物</w:t>
            </w:r>
            <w:r>
              <w:rPr>
                <w:rFonts w:hint="eastAsia"/>
                <w:color w:val="auto"/>
              </w:rPr>
              <w:t>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实践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9</w:t>
      </w:r>
      <w:r>
        <w:rPr>
          <w:rFonts w:hint="eastAsia"/>
          <w:b/>
          <w:color w:val="auto"/>
          <w:sz w:val="28"/>
          <w:u w:val="single"/>
        </w:rPr>
        <w:t xml:space="preserve"> 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汉语拼音13.ang eng ing ong（（第三课时）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numPr>
                <w:ilvl w:val="0"/>
                <w:numId w:val="3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学会整体认读音节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ying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掌握整体认读音节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ying的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书写格式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认识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4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个字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会读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交通儿歌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学会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yin  yun  ying3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个整体认读音节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掌握的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yin  yun  ying3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个整体认读音节书写格式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各种形式的跑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慢跑30秒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慢跑30秒</w:t>
            </w:r>
            <w:r>
              <w:rPr>
                <w:rFonts w:hint="eastAsia"/>
              </w:rPr>
              <w:t>×</w:t>
            </w:r>
            <w:r>
              <w:t>4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唱《小树叶》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用稍慢的速度演唱歌曲第一段，用稍快的速度演唱第二段，感受小树叶心情的变化。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用稍慢的速度演唱歌曲第一段，用稍快的速度演唱第二段，感受小树叶心情的变化。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2分钟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练习六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拼拼插插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t>准备</w:t>
            </w:r>
            <w:r>
              <w:rPr>
                <w:rFonts w:hint="eastAsia"/>
              </w:rPr>
              <w:t>彩色</w:t>
            </w:r>
            <w:r>
              <w:t>卡纸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在家</w:t>
            </w:r>
            <w:r>
              <w:t>动手试一试：两张彩纸不用胶棒怎么连接在一起？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准备彩色卡纸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在家</w:t>
            </w:r>
            <w:r>
              <w:t>动手试一试：两张彩纸不用胶棒怎么连接在一起？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预习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9</w:t>
      </w:r>
      <w:r>
        <w:rPr>
          <w:rFonts w:hint="eastAsia"/>
          <w:b/>
          <w:color w:val="auto"/>
          <w:sz w:val="28"/>
          <w:u w:val="single"/>
        </w:rPr>
        <w:t xml:space="preserve"> 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语文园地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三（第一课时）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numPr>
                <w:ilvl w:val="0"/>
                <w:numId w:val="4"/>
              </w:num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通过多种形式巩固复习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韵母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能够熟读音节和音节词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能够熟读音节和音节词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坐位体前屈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坐位体前屈拉伸</w:t>
            </w:r>
            <w:r>
              <w:rPr>
                <w:rFonts w:hint="eastAsia"/>
              </w:rPr>
              <w:t>3</w:t>
            </w:r>
            <w:r>
              <w:t>0s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坐位体前屈拉伸</w:t>
            </w:r>
            <w:r>
              <w:rPr>
                <w:rFonts w:hint="eastAsia"/>
              </w:rPr>
              <w:t>3</w:t>
            </w:r>
            <w:r>
              <w:t>0s</w:t>
            </w:r>
            <w:r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阶段练习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书法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学写笔画竖钩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笔画竖钩的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找一找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有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笔画竖钩的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字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实践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活动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语文园地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三（第二课时）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1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通过多种形式巩固复习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拼音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熟练掌握3张拼音表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通过多种形式巩固复习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拼音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eastAsia="zh-Hans"/>
              </w:rPr>
              <w:t>能够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熟练掌握3张拼音表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9</w:t>
      </w:r>
      <w:r>
        <w:rPr>
          <w:rFonts w:hint="eastAsia"/>
          <w:b/>
          <w:color w:val="auto"/>
          <w:sz w:val="28"/>
          <w:u w:val="single"/>
        </w:rPr>
        <w:t xml:space="preserve"> 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课文1秋天（第一课时）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ind w:left="120" w:hanging="120" w:hangingChars="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</w:p>
          <w:p>
            <w:pPr>
              <w:numPr>
                <w:ilvl w:val="0"/>
                <w:numId w:val="5"/>
              </w:numPr>
              <w:ind w:left="120" w:hanging="120" w:hangingChars="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正确、流利、有感情地朗读课文、背诵课文。</w:t>
            </w:r>
          </w:p>
          <w:p>
            <w:pPr>
              <w:numPr>
                <w:ilvl w:val="0"/>
                <w:numId w:val="5"/>
              </w:numPr>
              <w:ind w:left="120" w:leftChars="0" w:hanging="120" w:hangingChars="5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认识自然段。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ind w:left="-105" w:leftChars="-5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正确、流利、有感情地朗读课文、背诵课文；认识自然段；学会本课生字新词，认识新偏旁，注意“一”的变调。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拼拼插插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试试用</w:t>
            </w:r>
            <w:r>
              <w:t>学到的方法</w:t>
            </w:r>
            <w:r>
              <w:rPr>
                <w:rFonts w:hint="eastAsia"/>
              </w:rPr>
              <w:t>做一做哟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试试用学到的方法做一做哟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评学单讲解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地2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秋季社会实践活动安全教育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8</w:t>
            </w:r>
            <w:r>
              <w:t>.</w:t>
            </w:r>
            <w:r>
              <w:rPr>
                <w:rFonts w:hint="eastAsia"/>
              </w:rPr>
              <w:t>《上课了》第一课时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和爸爸妈妈说说怎样才能专心听课。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和爸爸妈妈说说怎样才能专心听课。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tabs>
                <w:tab w:val="left" w:pos="564"/>
              </w:tabs>
              <w:jc w:val="left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希望风希望风帆第一节3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喊节拍复习希望风帆第一节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原地跳短绳100个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听音乐复习希望风帆第一节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原地跳短绳150个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left"/>
        <w:rPr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wordWrap w:val="0"/>
        <w:ind w:right="480"/>
        <w:jc w:val="right"/>
        <w:rPr>
          <w:b/>
          <w:color w:val="auto"/>
          <w:sz w:val="24"/>
          <w:u w:val="single"/>
        </w:rPr>
      </w:pPr>
      <w:r>
        <w:rPr>
          <w:rFonts w:hint="eastAsia"/>
          <w:b/>
          <w:color w:val="auto"/>
          <w:sz w:val="24"/>
        </w:rPr>
        <w:t>班主任签名：</w:t>
      </w:r>
      <w:r>
        <w:rPr>
          <w:rFonts w:hint="eastAsia"/>
          <w:b/>
          <w:color w:val="auto"/>
          <w:sz w:val="24"/>
          <w:u w:val="single"/>
        </w:rPr>
        <w:t xml:space="preserve">  </w:t>
      </w:r>
      <w:r>
        <w:rPr>
          <w:rFonts w:hint="eastAsia"/>
          <w:b/>
          <w:color w:val="auto"/>
          <w:sz w:val="24"/>
          <w:u w:val="single"/>
          <w:lang w:eastAsia="zh-CN"/>
        </w:rPr>
        <w:t>陆峰一</w:t>
      </w:r>
      <w:r>
        <w:rPr>
          <w:rFonts w:hint="eastAsia"/>
          <w:b/>
          <w:color w:val="auto"/>
          <w:sz w:val="24"/>
          <w:u w:val="single"/>
        </w:rPr>
        <w:t xml:space="preserve"> </w:t>
      </w:r>
      <w:r>
        <w:rPr>
          <w:rFonts w:hint="eastAsia"/>
          <w:b/>
          <w:color w:val="auto"/>
          <w:sz w:val="24"/>
        </w:rPr>
        <w:t xml:space="preserve">       年级组长签名 </w:t>
      </w:r>
      <w:r>
        <w:rPr>
          <w:b/>
          <w:color w:val="auto"/>
          <w:sz w:val="24"/>
          <w:u w:val="single"/>
        </w:rPr>
        <w:t xml:space="preserve">   </w:t>
      </w:r>
      <w:r>
        <w:rPr>
          <w:rFonts w:hint="eastAsia"/>
          <w:b/>
          <w:color w:val="auto"/>
          <w:sz w:val="24"/>
          <w:u w:val="single"/>
        </w:rPr>
        <w:t xml:space="preserve">袁玮丽   </w:t>
      </w: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jc w:val="center"/>
        <w:rPr>
          <w:rFonts w:hint="eastAsia"/>
          <w:b/>
          <w:color w:val="auto"/>
          <w:sz w:val="32"/>
        </w:rPr>
      </w:pPr>
    </w:p>
    <w:p>
      <w:pPr>
        <w:wordWrap w:val="0"/>
        <w:ind w:right="480"/>
        <w:jc w:val="both"/>
        <w:rPr>
          <w:b/>
          <w:color w:val="auto"/>
          <w:sz w:val="24"/>
          <w:u w:val="single"/>
        </w:rPr>
      </w:pPr>
    </w:p>
    <w:p>
      <w:pPr>
        <w:jc w:val="center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10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课文1秋天（第二课时）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学会本课生字新词，认识新偏旁，注意“一”的变调。</w:t>
            </w:r>
          </w:p>
          <w:p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学会本课生字新词，认识新偏旁，注意“一”的变调。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课文1秋天（第三课时）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pStyle w:val="7"/>
              <w:numPr>
                <w:ilvl w:val="0"/>
                <w:numId w:val="6"/>
              </w:numPr>
              <w:ind w:left="360" w:leftChars="0" w:hanging="360" w:firstLineChars="0"/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找与秋天有关的儿歌读读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找与秋天有关的儿歌读读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得数是8的加法，减法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站立式起跑姿势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站立式起跑姿势口令自喊自做</w:t>
            </w:r>
            <w:r>
              <w:rPr>
                <w:rFonts w:hint="eastAsia"/>
              </w:rPr>
              <w:t>×</w:t>
            </w:r>
            <w:r>
              <w:t>10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站立式起跑姿势听令做</w:t>
            </w:r>
            <w:r>
              <w:rPr>
                <w:rFonts w:hint="eastAsia"/>
              </w:rPr>
              <w:t>×</w:t>
            </w:r>
            <w:r>
              <w:t>10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科学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</w:p>
          <w:p>
            <w:pPr>
              <w:jc w:val="center"/>
            </w:pPr>
            <w:r>
              <w:rPr>
                <w:rFonts w:hint="eastAsia"/>
                <w:color w:val="000000"/>
                <w:sz w:val="22"/>
              </w:rPr>
              <w:t>树叶变黄了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center"/>
            </w:pP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调查树叶是</w:t>
            </w:r>
            <w:r>
              <w:rPr>
                <w:rFonts w:ascii="宋体" w:hAnsi="宋体"/>
                <w:color w:val="000000"/>
                <w:szCs w:val="21"/>
              </w:rPr>
              <w:t>怎么变黄的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center"/>
            </w:pP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调查树叶是</w:t>
            </w:r>
            <w:r>
              <w:rPr>
                <w:rFonts w:ascii="宋体" w:hAnsi="宋体"/>
                <w:color w:val="000000"/>
                <w:szCs w:val="21"/>
              </w:rPr>
              <w:t>怎么变黄的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color w:val="auto"/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10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课文2小小的船（第一课时）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numPr>
                <w:ilvl w:val="0"/>
                <w:numId w:val="7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</w:t>
            </w:r>
          </w:p>
          <w:p>
            <w:pPr>
              <w:numPr>
                <w:ilvl w:val="0"/>
                <w:numId w:val="7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背诵课文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快速跑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摆臂练习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小步跑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唱《不能告诉你》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边唱边表演歌曲。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边唱边表演歌曲。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图画表示实际问题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太阳</w:t>
            </w:r>
            <w:r>
              <w:t>和月亮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t>准备绘画工具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sz w:val="24"/>
              </w:rPr>
              <w:t>自编太阳和月亮的故事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准备绘画工具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hint="eastAsia"/>
                <w:sz w:val="24"/>
              </w:rPr>
              <w:t>自编太阳和月亮的故事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预习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10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课文2小小的船（第二课时）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numPr>
                <w:ilvl w:val="0"/>
                <w:numId w:val="8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</w:t>
            </w:r>
          </w:p>
          <w:p>
            <w:pPr>
              <w:numPr>
                <w:ilvl w:val="0"/>
                <w:numId w:val="8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认识新偏旁。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</w:p>
          <w:p>
            <w:pPr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</w:t>
            </w:r>
            <w:r>
              <w:t>分钟跳绳考试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腿</w:t>
            </w:r>
            <w:r>
              <w:rPr>
                <w:rFonts w:hint="eastAsia"/>
              </w:rPr>
              <w:t>部</w:t>
            </w:r>
            <w:r>
              <w:t>拉伸放松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腿</w:t>
            </w:r>
            <w:r>
              <w:rPr>
                <w:rFonts w:hint="eastAsia"/>
              </w:rPr>
              <w:t>部</w:t>
            </w:r>
            <w:r>
              <w:t>拉伸放松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得数是9的加法，减法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书法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学写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笔画弯钩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numPr>
                <w:ilvl w:val="0"/>
                <w:numId w:val="9"/>
              </w:num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认识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笔画弯钩</w:t>
            </w:r>
          </w:p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找一找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哪些汉字里有笔画弯钩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认识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笔画弯钩</w:t>
            </w:r>
          </w:p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pacing w:line="480" w:lineRule="auto"/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课文3江南（第一课时）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numPr>
                <w:ilvl w:val="0"/>
                <w:numId w:val="10"/>
              </w:num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正确、流利、有感情地朗读课文、背诵课文。</w:t>
            </w:r>
          </w:p>
          <w:p>
            <w:pPr>
              <w:numPr>
                <w:ilvl w:val="0"/>
                <w:numId w:val="10"/>
              </w:numPr>
              <w:ind w:left="-105" w:leftChars="-50"/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复习认句子的方法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正确、流利、有感情地朗读课文、背诵课文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both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10</w:t>
      </w:r>
      <w:r>
        <w:rPr>
          <w:rFonts w:hint="eastAsia"/>
          <w:b/>
          <w:color w:val="auto"/>
          <w:sz w:val="28"/>
          <w:u w:val="single"/>
        </w:rPr>
        <w:t xml:space="preserve">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课文3江南（第二课时）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ind w:left="-105" w:leftChars="-50"/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学会本课生字新词，认识新偏旁。</w:t>
            </w:r>
          </w:p>
          <w:p>
            <w:pPr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学会本课生字新词，认识新偏旁。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太阳</w:t>
            </w:r>
            <w:r>
              <w:t>和月亮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把</w:t>
            </w:r>
            <w:r>
              <w:t>画的故事</w:t>
            </w:r>
            <w:r>
              <w:rPr>
                <w:rFonts w:hint="eastAsia"/>
              </w:rPr>
              <w:t>分享</w:t>
            </w:r>
            <w:r>
              <w:t>给爸妈。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把画的故事分享给爸妈。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练习七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地2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做一个诚实的孩子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8</w:t>
            </w:r>
            <w:r>
              <w:t>.</w:t>
            </w:r>
            <w:r>
              <w:rPr>
                <w:rFonts w:hint="eastAsia"/>
              </w:rPr>
              <w:t xml:space="preserve"> 《上课了》第二课时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学习遵守课堂纪律的方法。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学习遵守课堂纪律的方法。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tabs>
                <w:tab w:val="left" w:pos="564"/>
              </w:tabs>
              <w:jc w:val="left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肺活量测试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平板支撑20</w:t>
            </w:r>
            <w:r>
              <w:rPr>
                <w:rFonts w:hint="eastAsia"/>
              </w:rPr>
              <w:t>秒×</w:t>
            </w:r>
            <w:r>
              <w:t>3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平板支撑20</w:t>
            </w:r>
            <w:r>
              <w:rPr>
                <w:rFonts w:hint="eastAsia"/>
              </w:rPr>
              <w:t>秒×</w:t>
            </w:r>
            <w:r>
              <w:t>4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rPr>
          <w:color w:val="auto"/>
        </w:rPr>
      </w:pPr>
    </w:p>
    <w:p>
      <w:pPr>
        <w:jc w:val="left"/>
        <w:rPr>
          <w:b/>
          <w:color w:val="auto"/>
          <w:sz w:val="24"/>
        </w:rPr>
      </w:pPr>
    </w:p>
    <w:p>
      <w:pPr>
        <w:jc w:val="center"/>
        <w:rPr>
          <w:b/>
          <w:color w:val="auto"/>
          <w:sz w:val="24"/>
        </w:rPr>
      </w:pPr>
    </w:p>
    <w:p>
      <w:pPr>
        <w:jc w:val="center"/>
        <w:rPr>
          <w:rFonts w:hint="eastAsia"/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</w:p>
    <w:p>
      <w:pPr>
        <w:jc w:val="center"/>
        <w:rPr>
          <w:b/>
          <w:color w:val="auto"/>
          <w:sz w:val="32"/>
        </w:rPr>
      </w:pPr>
      <w:r>
        <w:rPr>
          <w:b/>
          <w:color w:val="auto"/>
          <w:sz w:val="32"/>
        </w:rPr>
        <w:t>无锡市新安实验小学班级周课后作业布置计划表</w:t>
      </w:r>
    </w:p>
    <w:p>
      <w:pPr>
        <w:jc w:val="left"/>
        <w:rPr>
          <w:b/>
          <w:color w:val="auto"/>
          <w:sz w:val="28"/>
        </w:rPr>
      </w:pPr>
      <w:r>
        <w:rPr>
          <w:rFonts w:hint="eastAsia"/>
          <w:b/>
          <w:color w:val="auto"/>
          <w:sz w:val="28"/>
        </w:rPr>
        <w:t>班级：</w:t>
      </w:r>
      <w:r>
        <w:rPr>
          <w:rFonts w:hint="eastAsia"/>
          <w:b/>
          <w:color w:val="auto"/>
          <w:sz w:val="28"/>
          <w:u w:val="single"/>
        </w:rPr>
        <w:t xml:space="preserve"> 一（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5</w:t>
      </w:r>
      <w:r>
        <w:rPr>
          <w:rFonts w:hint="eastAsia"/>
          <w:b/>
          <w:color w:val="auto"/>
          <w:sz w:val="28"/>
          <w:u w:val="single"/>
        </w:rPr>
        <w:t xml:space="preserve">）班      </w:t>
      </w:r>
      <w:r>
        <w:rPr>
          <w:rFonts w:hint="eastAsia"/>
          <w:b/>
          <w:color w:val="auto"/>
          <w:sz w:val="28"/>
        </w:rPr>
        <w:t xml:space="preserve">               周次：第 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  <w:u w:val="single"/>
          <w:lang w:val="en-US" w:eastAsia="zh-CN"/>
        </w:rPr>
        <w:t>10</w:t>
      </w:r>
      <w:r>
        <w:rPr>
          <w:rFonts w:hint="eastAsia"/>
          <w:b/>
          <w:color w:val="auto"/>
          <w:sz w:val="28"/>
          <w:u w:val="single"/>
        </w:rPr>
        <w:t xml:space="preserve">  </w:t>
      </w:r>
      <w:r>
        <w:rPr>
          <w:rFonts w:hint="eastAsia"/>
          <w:b/>
          <w:color w:val="auto"/>
          <w:sz w:val="28"/>
        </w:rPr>
        <w:t xml:space="preserve"> 周</w:t>
      </w:r>
    </w:p>
    <w:p>
      <w:pPr>
        <w:jc w:val="left"/>
        <w:rPr>
          <w:color w:val="auto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学科</w:t>
            </w:r>
          </w:p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周</w:t>
            </w:r>
            <w:r>
              <w:rPr>
                <w:rFonts w:hint="eastAsia"/>
                <w:color w:val="auto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数学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得数是10的加法，减法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0</w:t>
            </w:r>
            <w:r>
              <w:rPr>
                <w:rFonts w:hint="eastAsia"/>
                <w:color w:val="auto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  <w:r>
              <w:rPr>
                <w:rFonts w:hint="eastAsia"/>
                <w:color w:val="auto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课文3江南（第三课时）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1、加上动作表演背</w:t>
            </w:r>
          </w:p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2、用自己的话说说意思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加上动作表演背</w:t>
            </w:r>
          </w:p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唱《雁儿飞》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充满想象地演唱这首歌曲。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充满想象地演唱这首歌曲。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1分钟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地</w:t>
            </w:r>
            <w:r>
              <w:rPr>
                <w:rFonts w:hint="eastAsia"/>
                <w:color w:val="auto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理床铺</w:t>
            </w:r>
            <w:r>
              <w:rPr>
                <w:rFonts w:hint="eastAsia" w:ascii="宋体" w:hAnsi="宋体"/>
                <w:color w:val="000000"/>
                <w:szCs w:val="21"/>
              </w:rPr>
              <w:t>》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在家里练习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理床铺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在家里练习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理床铺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bookmarkStart w:id="0" w:name="_GoBack" w:colFirst="3" w:colLast="7"/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lang w:eastAsia="zh-CN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9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《玩得真开心》第一课时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学习制作简单的游戏玩具。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rPr>
                <w:rFonts w:hint="eastAsia"/>
              </w:rPr>
              <w:t>学习制作简单的游戏玩具。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color w:val="auto"/>
                <w:sz w:val="22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color w:val="auto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color w:val="auto"/>
              </w:rPr>
            </w:pPr>
          </w:p>
        </w:tc>
      </w:tr>
    </w:tbl>
    <w:p>
      <w:pPr>
        <w:ind w:right="480"/>
        <w:rPr>
          <w:rFonts w:hint="eastAsia"/>
          <w:b/>
          <w:color w:val="auto"/>
          <w:sz w:val="24"/>
        </w:rPr>
      </w:pPr>
    </w:p>
    <w:p>
      <w:pPr>
        <w:ind w:right="480"/>
        <w:rPr>
          <w:rFonts w:hint="eastAsia"/>
          <w:b/>
          <w:color w:val="auto"/>
          <w:sz w:val="24"/>
        </w:rPr>
      </w:pPr>
    </w:p>
    <w:p>
      <w:pPr>
        <w:wordWrap w:val="0"/>
        <w:ind w:right="480"/>
        <w:jc w:val="right"/>
        <w:rPr>
          <w:b/>
          <w:color w:val="auto"/>
          <w:sz w:val="24"/>
          <w:u w:val="single"/>
        </w:rPr>
      </w:pPr>
      <w:r>
        <w:rPr>
          <w:rFonts w:hint="eastAsia"/>
          <w:b/>
          <w:color w:val="auto"/>
          <w:sz w:val="24"/>
        </w:rPr>
        <w:t>班主任签名：</w:t>
      </w:r>
      <w:r>
        <w:rPr>
          <w:rFonts w:hint="eastAsia"/>
          <w:b/>
          <w:color w:val="auto"/>
          <w:sz w:val="24"/>
          <w:u w:val="single"/>
        </w:rPr>
        <w:t xml:space="preserve">  </w:t>
      </w:r>
      <w:r>
        <w:rPr>
          <w:rFonts w:hint="eastAsia"/>
          <w:b/>
          <w:color w:val="auto"/>
          <w:sz w:val="24"/>
          <w:u w:val="single"/>
          <w:lang w:eastAsia="zh-CN"/>
        </w:rPr>
        <w:t>陆峰一</w:t>
      </w:r>
      <w:r>
        <w:rPr>
          <w:rFonts w:hint="eastAsia"/>
          <w:b/>
          <w:color w:val="auto"/>
          <w:sz w:val="24"/>
          <w:u w:val="single"/>
        </w:rPr>
        <w:t xml:space="preserve"> </w:t>
      </w:r>
      <w:r>
        <w:rPr>
          <w:rFonts w:hint="eastAsia"/>
          <w:b/>
          <w:color w:val="auto"/>
          <w:sz w:val="24"/>
        </w:rPr>
        <w:t xml:space="preserve">       年级组长签名 </w:t>
      </w:r>
      <w:r>
        <w:rPr>
          <w:b/>
          <w:color w:val="auto"/>
          <w:sz w:val="24"/>
          <w:u w:val="single"/>
        </w:rPr>
        <w:t xml:space="preserve">   </w:t>
      </w:r>
      <w:r>
        <w:rPr>
          <w:rFonts w:hint="eastAsia"/>
          <w:b/>
          <w:color w:val="auto"/>
          <w:sz w:val="24"/>
          <w:u w:val="single"/>
        </w:rPr>
        <w:t xml:space="preserve">袁玮丽   </w:t>
      </w:r>
    </w:p>
    <w:p>
      <w:pPr>
        <w:wordWrap w:val="0"/>
        <w:ind w:right="480"/>
        <w:jc w:val="both"/>
        <w:rPr>
          <w:b/>
          <w:color w:val="auto"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887306271">
    <w:nsid w:val="34E3381F"/>
    <w:multiLevelType w:val="multilevel"/>
    <w:tmpl w:val="34E3381F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910165">
    <w:nsid w:val="02AD4655"/>
    <w:multiLevelType w:val="multilevel"/>
    <w:tmpl w:val="02AD4655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88967679">
    <w:nsid w:val="6AA17AFF"/>
    <w:multiLevelType w:val="multilevel"/>
    <w:tmpl w:val="6AA17AFF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09280611">
    <w:nsid w:val="421E4763"/>
    <w:multiLevelType w:val="multilevel"/>
    <w:tmpl w:val="421E4763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09066375">
    <w:nsid w:val="3C252187"/>
    <w:multiLevelType w:val="multilevel"/>
    <w:tmpl w:val="3C252187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02504473">
    <w:nsid w:val="598E6619"/>
    <w:multiLevelType w:val="multilevel"/>
    <w:tmpl w:val="598E6619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0000004"/>
    <w:multiLevelType w:val="singleLevel"/>
    <w:tmpl w:val="00000004"/>
    <w:lvl w:ilvl="0" w:tentative="1">
      <w:start w:val="1"/>
      <w:numFmt w:val="decimal"/>
      <w:suff w:val="nothing"/>
      <w:lvlText w:val="%1、"/>
      <w:lvlJc w:val="left"/>
    </w:lvl>
  </w:abstractNum>
  <w:abstractNum w:abstractNumId="6">
    <w:nsid w:val="00000006"/>
    <w:multiLevelType w:val="singleLevel"/>
    <w:tmpl w:val="00000006"/>
    <w:lvl w:ilvl="0" w:tentative="1">
      <w:start w:val="1"/>
      <w:numFmt w:val="decimal"/>
      <w:suff w:val="nothing"/>
      <w:lvlText w:val="%1、"/>
      <w:lvlJc w:val="left"/>
    </w:lvl>
  </w:abstractNum>
  <w:abstractNum w:abstractNumId="1634714134">
    <w:nsid w:val="616FC216"/>
    <w:multiLevelType w:val="singleLevel"/>
    <w:tmpl w:val="616FC216"/>
    <w:lvl w:ilvl="0" w:tentative="1">
      <w:start w:val="1"/>
      <w:numFmt w:val="decimal"/>
      <w:suff w:val="nothing"/>
      <w:lvlText w:val="%1、"/>
      <w:lvlJc w:val="left"/>
    </w:lvl>
  </w:abstractNum>
  <w:abstractNum w:abstractNumId="5">
    <w:nsid w:val="00000005"/>
    <w:multiLevelType w:val="singleLevel"/>
    <w:tmpl w:val="00000005"/>
    <w:lvl w:ilvl="0" w:tentative="1">
      <w:start w:val="1"/>
      <w:numFmt w:val="decimal"/>
      <w:suff w:val="nothing"/>
      <w:lvlText w:val="%1、"/>
      <w:lvlJc w:val="left"/>
    </w:lvl>
  </w:abstractNum>
  <w:num w:numId="1">
    <w:abstractNumId w:val="1009066375"/>
  </w:num>
  <w:num w:numId="2">
    <w:abstractNumId w:val="1109280611"/>
  </w:num>
  <w:num w:numId="3">
    <w:abstractNumId w:val="1502504473"/>
  </w:num>
  <w:num w:numId="4">
    <w:abstractNumId w:val="44910165"/>
  </w:num>
  <w:num w:numId="5">
    <w:abstractNumId w:val="1634714134"/>
  </w:num>
  <w:num w:numId="6">
    <w:abstractNumId w:val="1788967679"/>
  </w:num>
  <w:num w:numId="7">
    <w:abstractNumId w:val="4"/>
  </w:num>
  <w:num w:numId="8">
    <w:abstractNumId w:val="6"/>
  </w:num>
  <w:num w:numId="9">
    <w:abstractNumId w:val="88730627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D1750"/>
    <w:rsid w:val="078D16D1"/>
    <w:rsid w:val="0B607409"/>
    <w:rsid w:val="0D3D16E4"/>
    <w:rsid w:val="1A433670"/>
    <w:rsid w:val="23E23F1E"/>
    <w:rsid w:val="263E78F1"/>
    <w:rsid w:val="2AD23832"/>
    <w:rsid w:val="321F2C70"/>
    <w:rsid w:val="3B397511"/>
    <w:rsid w:val="48B54A7F"/>
    <w:rsid w:val="4B8126F3"/>
    <w:rsid w:val="672B7192"/>
    <w:rsid w:val="677F48E0"/>
    <w:rsid w:val="6A793E71"/>
    <w:rsid w:val="6C4A5C4C"/>
    <w:rsid w:val="75C325A5"/>
    <w:rsid w:val="7737638F"/>
    <w:rsid w:val="795441FE"/>
    <w:rsid w:val="7CA709F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4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587</Words>
  <Characters>3347</Characters>
  <Lines>27</Lines>
  <Paragraphs>7</Paragraphs>
  <ScaleCrop>false</ScaleCrop>
  <LinksUpToDate>false</LinksUpToDate>
  <CharactersWithSpaces>3927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2021-11-05T05:41:14Z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  <property fmtid="{D5CDD505-2E9C-101B-9397-08002B2CF9AE}" pid="3" name="ICV">
    <vt:lpwstr>3202BDF85E974E1A9814AA3385F36EF0</vt:lpwstr>
  </property>
</Properties>
</file>